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A9" w:rsidRPr="00F36505" w:rsidRDefault="00FB11A9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Задание для первой к/</w:t>
      </w:r>
      <w:proofErr w:type="gram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</w:t>
      </w:r>
      <w:proofErr w:type="gram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:  Задача контрольной работы заключается в проверке степени усвояемости материала, а также понимания сути как теоретических, так и клинических особенностей теории У. 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Биона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 </w:t>
      </w:r>
    </w:p>
    <w:p w:rsidR="00FB11A9" w:rsidRPr="00F36505" w:rsidRDefault="00FB11A9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B11A9" w:rsidRPr="00F36505" w:rsidRDefault="00FB11A9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Проективная идентификация</w:t>
      </w:r>
    </w:p>
    <w:p w:rsidR="00F27313" w:rsidRPr="00F36505" w:rsidRDefault="00F27313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Мелани 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Кляйн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представила проективную идентификацию как примитивную защиту. Младенец, неспособный терпеть части своего «я», которые он или она ненавидит, проецирует эти части «я» на мать, и с проекционными частями «я» уходит соответствующая ненависть. </w:t>
      </w:r>
      <w:proofErr w:type="gram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Сигал</w:t>
      </w:r>
      <w:proofErr w:type="gram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все еще в значительной степени действующий в стиле 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Кляйниана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заявил, что проективная идентификация может не только действовать как защита, проецируя нежелательные части «я» на объект, но также действует как способ осуществления некоторого контроля над объектом. </w:t>
      </w:r>
    </w:p>
    <w:p w:rsidR="00F27313" w:rsidRPr="00F36505" w:rsidRDefault="00F27313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Таким образом, согласно мысли 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Кляйниана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проективная идентификация - это защитный, 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интрапсихический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межличностный способ 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общения</w:t>
      </w:r>
      <w:proofErr w:type="gram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.Б</w:t>
      </w:r>
      <w:proofErr w:type="gram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ион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казалось, принял эти формулировки проективной идентификации, но добавил к ней еще один элемент: общение.</w:t>
      </w:r>
    </w:p>
    <w:p w:rsidR="00F27313" w:rsidRPr="00F36505" w:rsidRDefault="00F27313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Бион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указал, что межличностное взаимодействие, связанное с проективной идентификацией, может создать уникальный опыт у реципиента проекции. Если пациент проецирует на терапевта чувство сильной печали (потому что пациент не может терпеть печаль внутри себя), терапевт может испытать замешательство. Терапевту может быть </w:t>
      </w:r>
      <w:proofErr w:type="gram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сложно</w:t>
      </w:r>
      <w:proofErr w:type="gram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понять происхождение эмоции, и он может воспринимать идею как мысль без мыслителя</w:t>
      </w:r>
    </w:p>
    <w:p w:rsidR="00F27313" w:rsidRPr="00F36505" w:rsidRDefault="00F27313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Проективная идентификация влечет за собой веру в определенные аспекты своего« я »в другом месте с последующим истощением и ослаблением чувства« я »и идентичности».</w:t>
      </w:r>
    </w:p>
    <w:p w:rsidR="00F27313" w:rsidRPr="00F36505" w:rsidRDefault="00F27313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Эта версия проективной идентификации подчеркивает патологические процессы, но в 1959 году 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Бион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предложил нормальную форму бессознательного общения, которая возникает в отношениях матери и </w:t>
      </w: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ребенка и продолжает поддерживать общение после овладения языком. Коммуникативная проективная идентификация 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Биона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является необходимым предшественником мышления: младенец, не понимающий болезненных сенсорных переживаний, сообщает связанное с ним состояние ума, и мать может принять его, если это терпимо. Если ей удастся преобразовать его в </w:t>
      </w:r>
      <w:proofErr w:type="gram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альфа-функцию</w:t>
      </w:r>
      <w:proofErr w:type="gram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переварить и 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детоксифицировать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ребенок сможет вернуть уже сдерживаемое состояние ума. Хочу обратить внимание и на то, что своей клинической практике 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Бион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выявил те же процессы в переносе-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контрпереносе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и постепенно они стали понятны психоаналитикам как характерные для общения за пределами клиники. </w:t>
      </w:r>
    </w:p>
    <w:p w:rsidR="00F27313" w:rsidRPr="00F36505" w:rsidRDefault="00FB11A9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Задание для второй к/</w:t>
      </w:r>
      <w:proofErr w:type="gram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</w:t>
      </w:r>
      <w:proofErr w:type="gram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F27313" w:rsidRPr="00F36505" w:rsidRDefault="00F27313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B11A9" w:rsidRPr="00F36505" w:rsidRDefault="00FB11A9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Контрольная работа по клиническим случаям Фрейда.</w:t>
      </w:r>
    </w:p>
    <w:p w:rsidR="001F7CCE" w:rsidRPr="00F36505" w:rsidRDefault="001F7CCE" w:rsidP="001F7C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Зигмунд Фрейд был известным психоаналитиком, чье наследие живет и после его смерти. В своем эссе я хочу проа</w:t>
      </w:r>
      <w:r w:rsidR="00575B3E"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нализировать феномен</w:t>
      </w: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Человека-Крысы.</w:t>
      </w:r>
    </w:p>
    <w:p w:rsidR="001F7CCE" w:rsidRPr="00F36505" w:rsidRDefault="001F7CCE" w:rsidP="001F7C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Человек-Крыса был 29-летним юристом, который однажды осенью посетил Фрейда, чтобы рассказать ему о своих социальных и медицинских проблемах. Фрейд использовал этого человека в тематическом исследовании при изучении психотерапевтических вопросов. Его настоящее имя было Эрнст 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Ланцер</w:t>
      </w:r>
      <w:proofErr w:type="spellEnd"/>
      <w:r w:rsidR="007741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(многие считаю, Павел Лоренц)</w:t>
      </w: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и он был человеком, сильно помешанным на крысах.</w:t>
      </w:r>
    </w:p>
    <w:p w:rsidR="001F7CCE" w:rsidRPr="00F36505" w:rsidRDefault="001F7CCE" w:rsidP="001F7C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детстве он уже подвергался наказанию за мастурбацию, и у него была история отца, который был чрезвычайно строгим. Это повлияло на его детство и взрослую жизнь.</w:t>
      </w:r>
    </w:p>
    <w:p w:rsidR="001F7CCE" w:rsidRPr="00F36505" w:rsidRDefault="001F7CCE" w:rsidP="001F7C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Человек-Крыса проявил одержимость крысами из-за случая пыток, о котор</w:t>
      </w:r>
      <w:r w:rsidR="00575B3E"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ых</w:t>
      </w: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он услышал от своего военного коллеги. Человек-Крыса начал думать о себе и о том, какую пользу он получит от смерти. Это произошло из-за множества факторов, в том числе амбивалентности.</w:t>
      </w:r>
    </w:p>
    <w:p w:rsidR="001F7CCE" w:rsidRPr="00F36505" w:rsidRDefault="001F7CCE" w:rsidP="001F7C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Отец умер задолго до этого сценария, но, поскольку он любил свое богатство и хотел унаследовать его, ему все еще казалось, что он жив. Он задавался вопросом, что могло бы стать с ним после смерти его 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отца</w:t>
      </w:r>
      <w:proofErr w:type="gram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.Э</w:t>
      </w:r>
      <w:proofErr w:type="gram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тот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страх в сочетании с желанием жениться на дочери Фрейда, смерть его сестры и отца, детская мастурбация и сексуальное любопытство были проблемами, с которыми столкнул</w:t>
      </w:r>
      <w:r w:rsidR="007741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ся пациент</w:t>
      </w: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Его эго вращалось вокруг этих проблем, но то, чего он хотел, дочь Фрейда, было далеко не достижимо.</w:t>
      </w:r>
    </w:p>
    <w:p w:rsidR="001F7CCE" w:rsidRPr="00F36505" w:rsidRDefault="001F7CCE" w:rsidP="001F7C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Человек-Крыса предстал перед Фрейдом и объяснил свои проблемы. Он был непреклонен в необходимости изменить свои условия и идти по правильному пути своей жизни. Фрейд взял на себя ответственность обследовать пациента, чтобы выяснить причину, последствия и возможное лечение его состояния. Он посвятил себя изучению, которое заняло около года.</w:t>
      </w:r>
    </w:p>
    <w:p w:rsidR="001F7CCE" w:rsidRPr="00F36505" w:rsidRDefault="001F7CCE" w:rsidP="001F7C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Фрейд считал, что Человек-Крыса повлиял на поведение своего отца в результате передачи генетики. Он утверждал, что</w:t>
      </w:r>
      <w:r w:rsidR="007741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пациент</w:t>
      </w: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похож</w:t>
      </w:r>
      <w:bookmarkStart w:id="0" w:name="_GoBack"/>
      <w:bookmarkEnd w:id="0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</w:t>
      </w:r>
      <w:proofErr w:type="gram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своего</w:t>
      </w:r>
      <w:proofErr w:type="gram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отца по характеру. Однако у него не было достаточно доказательств в поддержку своего утверждения. Это вызвало критику со стороны Лоренца, который считает, что утверждения Фрейда не дают четкого объяснения материнского переноса.</w:t>
      </w:r>
    </w:p>
    <w:p w:rsidR="00FB11A9" w:rsidRPr="00F36505" w:rsidRDefault="001F7CCE" w:rsidP="001F7C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Это относится к симптомам невроза, которые проявляет Человек-Крыса. Основным симптомом у крыс был «сильный навязчивый страх». </w:t>
      </w:r>
    </w:p>
    <w:p w:rsidR="00242373" w:rsidRPr="00F36505" w:rsidRDefault="00242373" w:rsidP="002423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Фрейд сделал три различных классификации клиента. Одной из основ является сознание, которое позволяет пациенту идентифицировать симптомы своей болезни и сообщать о них. Другой - </w:t>
      </w:r>
      <w:proofErr w:type="gram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бессознательное</w:t>
      </w:r>
      <w:proofErr w:type="gram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характеризующееся страстью и жестокостью.</w:t>
      </w:r>
    </w:p>
    <w:p w:rsidR="00242373" w:rsidRPr="00F36505" w:rsidRDefault="00242373" w:rsidP="002423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Другая отдельная категория - это предсознательное мышление. Это можно проиллюстрировать суевериями, присущими </w:t>
      </w:r>
      <w:r w:rsidR="007741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пациенту</w:t>
      </w: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Фрейд использовал реконструкцию, с помощью которой он изучил историю пациента, чтобы прийти к окончательным решениям относительно его лечения.</w:t>
      </w:r>
    </w:p>
    <w:p w:rsidR="00242373" w:rsidRPr="00F36505" w:rsidRDefault="00242373" w:rsidP="002423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Бессознательное состояние характеризует ситуацию пациента. Это происходит в результате первичного процесса. Энергия и мысли Человека-Крысы беспрепятственно текли в его теле. Поскольку это происходило посредством конденсации, его мысли постоянно замещались другими мыслями.</w:t>
      </w:r>
    </w:p>
    <w:p w:rsidR="00242373" w:rsidRPr="00F36505" w:rsidRDefault="00242373" w:rsidP="002423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Например, когда он услышал о крысах, его мысли о крысах тут же сменились мыслями об отце и невесте. Человек-Крыса продолжал галлюцинировать, и бессознательные мысли были в центре его разума. Симптомы, которые он вызвал, были доказательством его бессознательного состояния.</w:t>
      </w:r>
    </w:p>
    <w:p w:rsidR="00242373" w:rsidRPr="00F36505" w:rsidRDefault="00242373" w:rsidP="002423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Точно так же Фрейду пришлось смириться с проблемами, которые Человек-Крыса испытал со своими родителями в начале своей жизни (перенос). Строгий характер его отца и наказание за мастурбацию препятствовали поиску решения проблем пациента.</w:t>
      </w:r>
    </w:p>
    <w:p w:rsidR="00242373" w:rsidRPr="00F36505" w:rsidRDefault="00242373" w:rsidP="002423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Они изменили отношения между пациентом и Фрейдом, и он не знал, как интерпретировать их 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пациенту</w:t>
      </w:r>
      <w:proofErr w:type="gram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.Т</w:t>
      </w:r>
      <w:proofErr w:type="gram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акая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интерпретация стала бы значительным шагом на пути к решению психологических проблем пациента.</w:t>
      </w:r>
    </w:p>
    <w:p w:rsidR="00242373" w:rsidRPr="00F36505" w:rsidRDefault="00242373" w:rsidP="002423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Фрейд выделил три типа переноса, от которых пациент мог страдать; </w:t>
      </w:r>
      <w:proofErr w:type="gram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негативное</w:t>
      </w:r>
      <w:proofErr w:type="gram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разумное и эротичное. По сути, на эго Человека-Крысы повлияло его бессознательное мышление и перенос, и он вел себя таким образом, чтобы можно было предположить, что он действительно болен.</w:t>
      </w:r>
    </w:p>
    <w:p w:rsidR="00242373" w:rsidRPr="00F36505" w:rsidRDefault="00242373" w:rsidP="002423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Невозможно отрицать роль Фрейда в психотерапии. Его теории лежат в основе многих терапевтических сеансов в больницах, и он популярен благодаря этим теориям. Он разработал их и подтвердил все утверждения теорий. Пример Человека-Крысы можно назвать всесторонним исследованием, в котором при разработке методов лечения использовались аспекты развития и истории </w:t>
      </w:r>
      <w:r w:rsidR="007741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пациента</w:t>
      </w: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242373" w:rsidRPr="00F36505" w:rsidRDefault="00242373" w:rsidP="002423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Прошлое чрезвычайно ценно, поскольку может определять настоящее и будущее. Таким образом, для психотерапевтов важно глубоко изучить </w:t>
      </w: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историю жизни человека, прежде чем проводить сеансы терапии. В противном случае положительное влияние терапевтических сеансов на клиента никогда не увидит свет.</w:t>
      </w:r>
    </w:p>
    <w:p w:rsidR="00FB11A9" w:rsidRPr="00F36505" w:rsidRDefault="00242373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Глоссарий.</w:t>
      </w:r>
    </w:p>
    <w:p w:rsidR="00242373" w:rsidRPr="00F36505" w:rsidRDefault="00F36505" w:rsidP="00F3650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Style w:val="extendedtext-full"/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6505">
        <w:rPr>
          <w:rStyle w:val="extendedtext-full"/>
          <w:rFonts w:ascii="Times New Roman" w:hAnsi="Times New Roman" w:cs="Times New Roman"/>
          <w:color w:val="0D0D0D" w:themeColor="text1" w:themeTint="F2"/>
          <w:sz w:val="28"/>
          <w:szCs w:val="28"/>
        </w:rPr>
        <w:t>Навязчивость</w:t>
      </w:r>
      <w:r w:rsidR="00242373" w:rsidRPr="00F36505">
        <w:rPr>
          <w:rStyle w:val="extendedtext-full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это попытка, компенсация сомнения и коррекции невыносимых состояний торможения, о которых свидетельствует сомнение</w:t>
      </w:r>
      <w:r w:rsidRPr="00F36505">
        <w:rPr>
          <w:rStyle w:val="extendedtext-full"/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36505" w:rsidRPr="00F36505" w:rsidRDefault="00F36505" w:rsidP="00F3650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Style w:val="extendedtext-full"/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6505">
        <w:rPr>
          <w:rStyle w:val="extendedtext-full"/>
          <w:rFonts w:ascii="Times New Roman" w:hAnsi="Times New Roman" w:cs="Times New Roman"/>
          <w:color w:val="0D0D0D" w:themeColor="text1" w:themeTint="F2"/>
          <w:sz w:val="28"/>
          <w:szCs w:val="28"/>
        </w:rPr>
        <w:t>Клинический случай" – это истории жизни, творчества и болезни известных людей.</w:t>
      </w:r>
    </w:p>
    <w:p w:rsidR="00242373" w:rsidRPr="00F36505" w:rsidRDefault="00242373" w:rsidP="00F3650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Невроз </w:t>
      </w:r>
      <w:r w:rsidR="00F36505"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 функциональное нарушение</w:t>
      </w: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="00F36505"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затрудняющее лечение, которое может </w:t>
      </w: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стать причиной болезни — психической или физической.</w:t>
      </w:r>
    </w:p>
    <w:p w:rsidR="00F36505" w:rsidRPr="00F36505" w:rsidRDefault="00F36505" w:rsidP="00F3650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Болезнь - </w:t>
      </w:r>
      <w:r w:rsidRPr="00F365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состояние организма человека, возникающее под действием внешнего (экзогенного) или внутреннего (эндогенного) повреждающего (болезнетворного, патогенного) фактора и/или вследствие наследственного либо врождённого генетического дефекта.</w:t>
      </w:r>
    </w:p>
    <w:p w:rsidR="00F36505" w:rsidRPr="00F36505" w:rsidRDefault="00F36505" w:rsidP="00F3650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Style w:val="organictextcontentspan"/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F36505">
        <w:rPr>
          <w:rStyle w:val="organictextcontentspan"/>
          <w:rFonts w:ascii="Times New Roman" w:hAnsi="Times New Roman" w:cs="Times New Roman"/>
          <w:color w:val="0D0D0D" w:themeColor="text1" w:themeTint="F2"/>
          <w:sz w:val="28"/>
          <w:szCs w:val="28"/>
        </w:rPr>
        <w:t>Обсессия</w:t>
      </w:r>
      <w:proofErr w:type="spellEnd"/>
      <w:r w:rsidRPr="00F36505">
        <w:rPr>
          <w:rStyle w:val="organictextcontentspan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— синдром, представляющий собой периодически, через неопределённые промежутки времени, возникающие у человека навязчивые нежелательные непроизвольные мысли</w:t>
      </w:r>
    </w:p>
    <w:p w:rsidR="00F36505" w:rsidRPr="00F36505" w:rsidRDefault="00F36505" w:rsidP="00F3650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Перенос</w:t>
      </w:r>
      <w:r w:rsidRPr="00F365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— феномен в психодинамической психологии, заключающийся в бессознательном перемещении ранее пережитых (особенно в детстве) чувств и отношений, проявлявшихся к одному лицу, совсем на другое лицо. В том числе, и на психотерапевта в ходе сеанса психотерапии.</w:t>
      </w:r>
    </w:p>
    <w:p w:rsidR="00F36505" w:rsidRPr="00F36505" w:rsidRDefault="00F36505" w:rsidP="00F3650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Style w:val="extendedtext-short"/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Style w:val="extendedtext-short"/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Страх</w:t>
      </w:r>
      <w:r w:rsidRPr="00F36505">
        <w:rPr>
          <w:rStyle w:val="extendedtext-short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— внутреннее состояние, обусловленное грозящим реальным или предполагаемым бедствием</w:t>
      </w:r>
    </w:p>
    <w:p w:rsidR="00F36505" w:rsidRPr="00F36505" w:rsidRDefault="00F36505" w:rsidP="00F3650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Style w:val="organictextcontentspan"/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Бессознательное</w:t>
      </w:r>
      <w:r w:rsidRPr="00F36505">
        <w:rPr>
          <w:rStyle w:val="organictextcontentspan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— совокупность психических процессов и явлений, не входящих в сферу сознания субъекта, то есть в </w:t>
      </w:r>
      <w:proofErr w:type="gramStart"/>
      <w:r w:rsidRPr="00F36505">
        <w:rPr>
          <w:rStyle w:val="organictextcontentspan"/>
          <w:rFonts w:ascii="Times New Roman" w:hAnsi="Times New Roman" w:cs="Times New Roman"/>
          <w:color w:val="0D0D0D" w:themeColor="text1" w:themeTint="F2"/>
          <w:sz w:val="28"/>
          <w:szCs w:val="28"/>
        </w:rPr>
        <w:t>отношении</w:t>
      </w:r>
      <w:proofErr w:type="gramEnd"/>
      <w:r w:rsidRPr="00F36505">
        <w:rPr>
          <w:rStyle w:val="organictextcontentspan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которых отсутствует контроль сознания.</w:t>
      </w:r>
    </w:p>
    <w:p w:rsidR="002B4B72" w:rsidRPr="00F36505" w:rsidRDefault="00774104" w:rsidP="00F273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2B4B72" w:rsidRPr="00F36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D7127"/>
    <w:multiLevelType w:val="hybridMultilevel"/>
    <w:tmpl w:val="64A452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8470F61"/>
    <w:multiLevelType w:val="multilevel"/>
    <w:tmpl w:val="7504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31"/>
    <w:rsid w:val="00086C31"/>
    <w:rsid w:val="00110DC8"/>
    <w:rsid w:val="00115587"/>
    <w:rsid w:val="001B7030"/>
    <w:rsid w:val="001F7CCE"/>
    <w:rsid w:val="00242373"/>
    <w:rsid w:val="00575B3E"/>
    <w:rsid w:val="00774104"/>
    <w:rsid w:val="00F27313"/>
    <w:rsid w:val="00F36505"/>
    <w:rsid w:val="00FB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FB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full">
    <w:name w:val="extendedtext-full"/>
    <w:basedOn w:val="a0"/>
    <w:rsid w:val="00242373"/>
  </w:style>
  <w:style w:type="character" w:customStyle="1" w:styleId="organictextcontentspan">
    <w:name w:val="organictextcontentspan"/>
    <w:basedOn w:val="a0"/>
    <w:rsid w:val="00F36505"/>
  </w:style>
  <w:style w:type="paragraph" w:styleId="a3">
    <w:name w:val="List Paragraph"/>
    <w:basedOn w:val="a"/>
    <w:uiPriority w:val="34"/>
    <w:qFormat/>
    <w:rsid w:val="00F36505"/>
    <w:pPr>
      <w:ind w:left="720"/>
      <w:contextualSpacing/>
    </w:pPr>
  </w:style>
  <w:style w:type="character" w:customStyle="1" w:styleId="extendedtext-short">
    <w:name w:val="extendedtext-short"/>
    <w:basedOn w:val="a0"/>
    <w:rsid w:val="00F36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FB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full">
    <w:name w:val="extendedtext-full"/>
    <w:basedOn w:val="a0"/>
    <w:rsid w:val="00242373"/>
  </w:style>
  <w:style w:type="character" w:customStyle="1" w:styleId="organictextcontentspan">
    <w:name w:val="organictextcontentspan"/>
    <w:basedOn w:val="a0"/>
    <w:rsid w:val="00F36505"/>
  </w:style>
  <w:style w:type="paragraph" w:styleId="a3">
    <w:name w:val="List Paragraph"/>
    <w:basedOn w:val="a"/>
    <w:uiPriority w:val="34"/>
    <w:qFormat/>
    <w:rsid w:val="00F36505"/>
    <w:pPr>
      <w:ind w:left="720"/>
      <w:contextualSpacing/>
    </w:pPr>
  </w:style>
  <w:style w:type="character" w:customStyle="1" w:styleId="extendedtext-short">
    <w:name w:val="extendedtext-short"/>
    <w:basedOn w:val="a0"/>
    <w:rsid w:val="00F36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2022-01-14T15:38:00Z</dcterms:created>
  <dcterms:modified xsi:type="dcterms:W3CDTF">2022-01-14T15:43:00Z</dcterms:modified>
</cp:coreProperties>
</file>